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E8B9" w14:textId="77777777" w:rsidR="007E504A" w:rsidRDefault="007E504A" w:rsidP="001130E8">
      <w:pPr>
        <w:spacing w:after="0" w:line="240" w:lineRule="auto"/>
        <w:ind w:left="-450"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HACIENDA CARMEL COMMUNITY ASSOCIATION</w:t>
      </w:r>
    </w:p>
    <w:p w14:paraId="1E14CD09" w14:textId="7BE7C8D0" w:rsidR="007E504A" w:rsidRDefault="007E504A" w:rsidP="00113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MINUTES ARCHITECTURAL REVIEW COMMITTEE MEEETING</w:t>
      </w:r>
    </w:p>
    <w:p w14:paraId="1F0AA538" w14:textId="33D24EC8" w:rsidR="007E504A" w:rsidRDefault="003D7661" w:rsidP="00113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7E504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D4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109">
        <w:rPr>
          <w:rFonts w:ascii="Times New Roman" w:hAnsi="Times New Roman" w:cs="Times New Roman"/>
          <w:b/>
          <w:bCs/>
          <w:sz w:val="28"/>
          <w:szCs w:val="28"/>
        </w:rPr>
        <w:t xml:space="preserve">January </w:t>
      </w:r>
      <w:r w:rsidR="009D44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5109">
        <w:rPr>
          <w:rFonts w:ascii="Times New Roman" w:hAnsi="Times New Roman" w:cs="Times New Roman"/>
          <w:b/>
          <w:bCs/>
          <w:sz w:val="28"/>
          <w:szCs w:val="28"/>
        </w:rPr>
        <w:t>4,</w:t>
      </w:r>
      <w:r w:rsidR="007E504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5510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E504A">
        <w:rPr>
          <w:rFonts w:ascii="Times New Roman" w:hAnsi="Times New Roman" w:cs="Times New Roman"/>
          <w:b/>
          <w:bCs/>
          <w:sz w:val="28"/>
          <w:szCs w:val="28"/>
        </w:rPr>
        <w:t>, Egon Durr Board Room</w:t>
      </w:r>
    </w:p>
    <w:p w14:paraId="76710BBD" w14:textId="77777777" w:rsidR="007E504A" w:rsidRPr="00500ED9" w:rsidRDefault="007E504A" w:rsidP="00113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0ED9">
        <w:rPr>
          <w:rFonts w:ascii="Times New Roman" w:hAnsi="Times New Roman" w:cs="Times New Roman"/>
          <w:b/>
          <w:bCs/>
          <w:sz w:val="32"/>
          <w:szCs w:val="32"/>
        </w:rPr>
        <w:t>DRAFT</w:t>
      </w:r>
    </w:p>
    <w:p w14:paraId="6C38A169" w14:textId="77777777" w:rsidR="00D16C4A" w:rsidRDefault="00D16C4A" w:rsidP="001130E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2FE000" w14:textId="37239C86" w:rsidR="001130E8" w:rsidRPr="001130E8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1130E8">
        <w:rPr>
          <w:rFonts w:ascii="Times New Roman" w:hAnsi="Times New Roman" w:cs="Times New Roman"/>
          <w:b/>
          <w:bCs/>
        </w:rPr>
        <w:t>COMMITTEE MEMBERS PRESENT</w:t>
      </w:r>
    </w:p>
    <w:p w14:paraId="3F07804A" w14:textId="77777777" w:rsidR="001130E8" w:rsidRDefault="001130E8" w:rsidP="001130E8">
      <w:pPr>
        <w:spacing w:after="0" w:line="240" w:lineRule="auto"/>
        <w:rPr>
          <w:rFonts w:ascii="Times New Roman" w:hAnsi="Times New Roman" w:cs="Times New Roman"/>
        </w:rPr>
        <w:sectPr w:rsidR="001130E8" w:rsidSect="00D16C4A">
          <w:footerReference w:type="even" r:id="rId7"/>
          <w:footerReference w:type="default" r:id="rId8"/>
          <w:pgSz w:w="12240" w:h="15840"/>
          <w:pgMar w:top="1026" w:right="1440" w:bottom="1440" w:left="1440" w:header="720" w:footer="720" w:gutter="0"/>
          <w:cols w:space="720"/>
          <w:docGrid w:linePitch="360"/>
        </w:sectPr>
      </w:pPr>
    </w:p>
    <w:p w14:paraId="26B147C7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Connie Winners, Chair</w:t>
      </w:r>
    </w:p>
    <w:p w14:paraId="7A1B66CB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Karen Jeffries</w:t>
      </w:r>
    </w:p>
    <w:p w14:paraId="08438138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Sam Parsons</w:t>
      </w:r>
    </w:p>
    <w:p w14:paraId="20C10468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Flossie Stowell</w:t>
      </w:r>
    </w:p>
    <w:p w14:paraId="27D2D310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Rochelle Blank-Zimmer</w:t>
      </w:r>
    </w:p>
    <w:p w14:paraId="5DF7D903" w14:textId="3E5AE58A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David Mill</w:t>
      </w:r>
      <w:r w:rsidR="008A2A59">
        <w:rPr>
          <w:rFonts w:ascii="Times New Roman" w:hAnsi="Times New Roman" w:cs="Times New Roman"/>
        </w:rPr>
        <w:t>s</w:t>
      </w:r>
      <w:r w:rsidRPr="00FC19DC">
        <w:rPr>
          <w:rFonts w:ascii="Times New Roman" w:hAnsi="Times New Roman" w:cs="Times New Roman"/>
        </w:rPr>
        <w:t>, Alternate</w:t>
      </w:r>
    </w:p>
    <w:p w14:paraId="084D3DE1" w14:textId="409756F6" w:rsidR="001130E8" w:rsidRPr="009D442A" w:rsidRDefault="001130E8" w:rsidP="001130E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C19DC">
        <w:rPr>
          <w:rFonts w:ascii="Times New Roman" w:hAnsi="Times New Roman" w:cs="Times New Roman"/>
        </w:rPr>
        <w:t>Ken Rothstein, Board Liaison</w:t>
      </w:r>
      <w:r w:rsidR="009D442A">
        <w:rPr>
          <w:rFonts w:ascii="Times New Roman" w:hAnsi="Times New Roman" w:cs="Times New Roman"/>
        </w:rPr>
        <w:t xml:space="preserve"> </w:t>
      </w:r>
    </w:p>
    <w:p w14:paraId="164BA8E6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Catherine Robinette, Community Manager</w:t>
      </w:r>
    </w:p>
    <w:p w14:paraId="1DD15DEB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  <w:sectPr w:rsidR="001130E8" w:rsidSect="001130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8701D9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2C9C46B7" w14:textId="1532E2F1" w:rsidR="007E504A" w:rsidRDefault="007E504A" w:rsidP="001130E8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CALL TO ORDER</w:t>
      </w:r>
      <w:r>
        <w:rPr>
          <w:color w:val="000000"/>
        </w:rPr>
        <w:br/>
      </w:r>
      <w:r w:rsidR="00023146">
        <w:rPr>
          <w:color w:val="000000"/>
        </w:rPr>
        <w:t xml:space="preserve">The chair </w:t>
      </w:r>
      <w:r>
        <w:rPr>
          <w:color w:val="000000"/>
        </w:rPr>
        <w:t>called the meeting to order at 9:30 AM.</w:t>
      </w:r>
    </w:p>
    <w:p w14:paraId="2319530C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2B9F0AAA" w14:textId="5EE07866" w:rsidR="007E504A" w:rsidRDefault="007E504A" w:rsidP="001130E8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APPROVAL OF MINUTES</w:t>
      </w:r>
      <w:r>
        <w:rPr>
          <w:color w:val="000000"/>
        </w:rPr>
        <w:br/>
      </w:r>
      <w:r w:rsidR="007A1554">
        <w:rPr>
          <w:color w:val="000000"/>
        </w:rPr>
        <w:t>A</w:t>
      </w:r>
      <w:r w:rsidR="00916DC9">
        <w:rPr>
          <w:color w:val="000000"/>
        </w:rPr>
        <w:t xml:space="preserve"> </w:t>
      </w:r>
      <w:r w:rsidR="007A1554">
        <w:rPr>
          <w:color w:val="000000"/>
        </w:rPr>
        <w:t xml:space="preserve">motion was made by </w:t>
      </w:r>
      <w:r w:rsidR="0057537B">
        <w:rPr>
          <w:color w:val="000000"/>
        </w:rPr>
        <w:t>Flossie Stowell to</w:t>
      </w:r>
      <w:r w:rsidR="007A1554">
        <w:rPr>
          <w:color w:val="000000"/>
        </w:rPr>
        <w:t xml:space="preserve"> approve the minutes of</w:t>
      </w:r>
      <w:r w:rsidR="00D55109">
        <w:rPr>
          <w:color w:val="000000"/>
        </w:rPr>
        <w:t xml:space="preserve"> December</w:t>
      </w:r>
      <w:r w:rsidR="007A1554">
        <w:rPr>
          <w:color w:val="000000"/>
        </w:rPr>
        <w:t>1</w:t>
      </w:r>
      <w:r w:rsidR="00D55109">
        <w:rPr>
          <w:color w:val="000000"/>
        </w:rPr>
        <w:t>0</w:t>
      </w:r>
      <w:r w:rsidR="007A1554">
        <w:rPr>
          <w:color w:val="000000"/>
        </w:rPr>
        <w:t xml:space="preserve">, 2025, seconded by </w:t>
      </w:r>
      <w:r w:rsidR="0057537B">
        <w:rPr>
          <w:color w:val="000000"/>
        </w:rPr>
        <w:t xml:space="preserve">Rochelle Blank-Zimmer, </w:t>
      </w:r>
      <w:r w:rsidR="00E13A6B">
        <w:rPr>
          <w:color w:val="000000"/>
        </w:rPr>
        <w:t>motion carried</w:t>
      </w:r>
      <w:r w:rsidR="007A1554">
        <w:rPr>
          <w:color w:val="000000"/>
        </w:rPr>
        <w:t>.</w:t>
      </w:r>
    </w:p>
    <w:p w14:paraId="63D26577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5B1EC5EE" w14:textId="21F3131A" w:rsidR="009D442A" w:rsidRDefault="007E504A" w:rsidP="001130E8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CORRESPONDENCE</w:t>
      </w:r>
      <w:r w:rsidR="003A6B3D">
        <w:rPr>
          <w:rStyle w:val="Strong"/>
          <w:rFonts w:eastAsiaTheme="majorEastAsia"/>
          <w:color w:val="000000"/>
        </w:rPr>
        <w:tab/>
        <w:t>NONE</w:t>
      </w:r>
    </w:p>
    <w:p w14:paraId="6D8F26C5" w14:textId="77777777" w:rsidR="00781C2C" w:rsidRDefault="00781C2C" w:rsidP="001130E8">
      <w:pPr>
        <w:pStyle w:val="NormalWeb"/>
        <w:spacing w:before="0" w:beforeAutospacing="0" w:after="0" w:afterAutospacing="0"/>
        <w:rPr>
          <w:color w:val="000000"/>
        </w:rPr>
      </w:pPr>
    </w:p>
    <w:p w14:paraId="46BCF61C" w14:textId="099213DD" w:rsidR="007E504A" w:rsidRPr="00AB3CE9" w:rsidRDefault="007E504A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  <w:r>
        <w:rPr>
          <w:rStyle w:val="Strong"/>
          <w:rFonts w:eastAsiaTheme="majorEastAsia"/>
          <w:color w:val="000000"/>
        </w:rPr>
        <w:t>COMMUNITY MANAGER REPORT</w:t>
      </w:r>
      <w:r w:rsidR="007216F0">
        <w:rPr>
          <w:rStyle w:val="Strong"/>
          <w:rFonts w:eastAsiaTheme="majorEastAsia"/>
          <w:color w:val="000000"/>
        </w:rPr>
        <w:t>S</w:t>
      </w:r>
      <w:r w:rsidR="00AB3CE9">
        <w:rPr>
          <w:rStyle w:val="Strong"/>
          <w:rFonts w:eastAsiaTheme="majorEastAsia"/>
          <w:color w:val="000000"/>
        </w:rPr>
        <w:t>/ PROJECT STATUS</w:t>
      </w:r>
    </w:p>
    <w:p w14:paraId="3B7612A0" w14:textId="382D6134" w:rsidR="003F019D" w:rsidRDefault="00A17177" w:rsidP="003F019D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</w:t>
      </w:r>
      <w:r w:rsidR="003F019D">
        <w:rPr>
          <w:color w:val="000000"/>
        </w:rPr>
        <w:t>rees on the west side of Casa Amigos</w:t>
      </w:r>
      <w:r>
        <w:rPr>
          <w:color w:val="000000"/>
        </w:rPr>
        <w:t xml:space="preserve"> were removed. </w:t>
      </w:r>
      <w:r w:rsidRPr="007216F0">
        <w:rPr>
          <w:color w:val="000000"/>
        </w:rPr>
        <w:t>Committee recommend</w:t>
      </w:r>
      <w:r w:rsidR="00C52B6C" w:rsidRPr="007216F0">
        <w:rPr>
          <w:color w:val="000000"/>
        </w:rPr>
        <w:t>s</w:t>
      </w:r>
      <w:r w:rsidR="00C52B6C">
        <w:rPr>
          <w:color w:val="000000"/>
        </w:rPr>
        <w:t xml:space="preserve"> </w:t>
      </w:r>
      <w:r>
        <w:rPr>
          <w:color w:val="000000"/>
        </w:rPr>
        <w:t>maintenance refinish existing bench</w:t>
      </w:r>
      <w:r w:rsidR="009D45FB">
        <w:rPr>
          <w:color w:val="000000"/>
        </w:rPr>
        <w:t xml:space="preserve"> and paint the </w:t>
      </w:r>
      <w:r w:rsidR="00854CE4">
        <w:rPr>
          <w:color w:val="000000"/>
        </w:rPr>
        <w:t>wall</w:t>
      </w:r>
      <w:r w:rsidR="009D45FB">
        <w:rPr>
          <w:color w:val="000000"/>
        </w:rPr>
        <w:t>.</w:t>
      </w:r>
    </w:p>
    <w:p w14:paraId="7BC448FF" w14:textId="0A113838" w:rsidR="009E50C8" w:rsidRDefault="00854CE4" w:rsidP="009252EF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B974D6">
        <w:rPr>
          <w:color w:val="000000"/>
        </w:rPr>
        <w:t xml:space="preserve">lants planted </w:t>
      </w:r>
      <w:r>
        <w:rPr>
          <w:color w:val="000000"/>
        </w:rPr>
        <w:t>on</w:t>
      </w:r>
      <w:r w:rsidR="00C52B6C">
        <w:rPr>
          <w:color w:val="000000"/>
        </w:rPr>
        <w:t xml:space="preserve"> </w:t>
      </w:r>
      <w:r w:rsidR="00E13A6B">
        <w:rPr>
          <w:color w:val="000000"/>
        </w:rPr>
        <w:t xml:space="preserve">the </w:t>
      </w:r>
      <w:r w:rsidR="00B974D6">
        <w:rPr>
          <w:color w:val="000000"/>
        </w:rPr>
        <w:t xml:space="preserve">berm </w:t>
      </w:r>
      <w:r>
        <w:rPr>
          <w:color w:val="000000"/>
        </w:rPr>
        <w:t xml:space="preserve">near 213 </w:t>
      </w:r>
      <w:r w:rsidR="00B974D6">
        <w:rPr>
          <w:color w:val="000000"/>
        </w:rPr>
        <w:t>have not survived and will be replaced.</w:t>
      </w:r>
      <w:r w:rsidR="00C52B6C">
        <w:rPr>
          <w:color w:val="000000"/>
        </w:rPr>
        <w:t xml:space="preserve"> This area </w:t>
      </w:r>
      <w:r w:rsidR="00AB3CE9">
        <w:rPr>
          <w:color w:val="000000"/>
        </w:rPr>
        <w:t>was where</w:t>
      </w:r>
      <w:r w:rsidR="00C52B6C">
        <w:rPr>
          <w:color w:val="000000"/>
        </w:rPr>
        <w:t xml:space="preserve"> ice plant was removed. </w:t>
      </w:r>
    </w:p>
    <w:p w14:paraId="54FCA1D2" w14:textId="7FE52218" w:rsidR="00023146" w:rsidRDefault="003D7661" w:rsidP="001130E8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Maintenance continues </w:t>
      </w:r>
      <w:r w:rsidR="00023146">
        <w:rPr>
          <w:color w:val="000000"/>
        </w:rPr>
        <w:t>Laundry room</w:t>
      </w:r>
      <w:r w:rsidR="003F019D">
        <w:rPr>
          <w:color w:val="000000"/>
        </w:rPr>
        <w:t xml:space="preserve"> </w:t>
      </w:r>
      <w:r w:rsidR="00854CE4">
        <w:rPr>
          <w:color w:val="000000"/>
        </w:rPr>
        <w:t xml:space="preserve">painting </w:t>
      </w:r>
      <w:r w:rsidR="00AB3CE9">
        <w:rPr>
          <w:color w:val="000000"/>
        </w:rPr>
        <w:t xml:space="preserve">and changing out windows to dual pane, </w:t>
      </w:r>
      <w:r w:rsidR="00854CE4">
        <w:rPr>
          <w:color w:val="000000"/>
        </w:rPr>
        <w:t xml:space="preserve">completing </w:t>
      </w:r>
      <w:r w:rsidR="00E13A6B">
        <w:rPr>
          <w:color w:val="000000"/>
        </w:rPr>
        <w:t xml:space="preserve">laundry </w:t>
      </w:r>
      <w:r w:rsidR="00854CE4">
        <w:rPr>
          <w:color w:val="000000"/>
        </w:rPr>
        <w:t>rooms 1-3</w:t>
      </w:r>
      <w:r w:rsidR="00AB3CE9">
        <w:rPr>
          <w:color w:val="000000"/>
        </w:rPr>
        <w:t>.</w:t>
      </w:r>
      <w:r w:rsidR="003F019D">
        <w:rPr>
          <w:color w:val="000000"/>
        </w:rPr>
        <w:t xml:space="preserve"> </w:t>
      </w:r>
    </w:p>
    <w:p w14:paraId="2E9E444C" w14:textId="6FEE74EB" w:rsidR="00D23013" w:rsidRDefault="00023146" w:rsidP="009252EF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Landscape Design proposal for 169/170 </w:t>
      </w:r>
      <w:r w:rsidR="00EB2ED3">
        <w:rPr>
          <w:color w:val="000000"/>
        </w:rPr>
        <w:t xml:space="preserve"> drainage area </w:t>
      </w:r>
      <w:r w:rsidR="00854CE4">
        <w:rPr>
          <w:color w:val="000000"/>
        </w:rPr>
        <w:t xml:space="preserve">was presented to the committee for </w:t>
      </w:r>
      <w:r w:rsidR="008D25D5">
        <w:rPr>
          <w:color w:val="000000"/>
        </w:rPr>
        <w:t>review</w:t>
      </w:r>
      <w:r w:rsidR="00854CE4">
        <w:rPr>
          <w:color w:val="000000"/>
        </w:rPr>
        <w:t xml:space="preserve">. </w:t>
      </w:r>
      <w:r w:rsidR="00EB2ED3">
        <w:rPr>
          <w:color w:val="000000"/>
        </w:rPr>
        <w:t>After a brief review of the plan</w:t>
      </w:r>
      <w:r w:rsidR="007216F0">
        <w:rPr>
          <w:color w:val="000000"/>
        </w:rPr>
        <w:t xml:space="preserve"> by</w:t>
      </w:r>
      <w:r w:rsidR="00EB2ED3">
        <w:rPr>
          <w:color w:val="000000"/>
        </w:rPr>
        <w:t xml:space="preserve"> the committee</w:t>
      </w:r>
      <w:r w:rsidR="007216F0">
        <w:rPr>
          <w:color w:val="000000"/>
        </w:rPr>
        <w:t xml:space="preserve">,  a motion was made by Flossie Stowell to recommend approval to the Board </w:t>
      </w:r>
      <w:r w:rsidR="00E13A6B">
        <w:rPr>
          <w:color w:val="000000"/>
        </w:rPr>
        <w:t xml:space="preserve">the </w:t>
      </w:r>
      <w:r w:rsidR="007216F0">
        <w:rPr>
          <w:color w:val="000000"/>
        </w:rPr>
        <w:t>Landscape Plan for 169/170 drainage area with a 30-40% reduction in plants specified, seconded by Rochelle Blank-Zimmer, carried 4-1</w:t>
      </w:r>
      <w:r w:rsidR="007216F0" w:rsidRPr="00C6792F">
        <w:rPr>
          <w:b/>
          <w:bCs/>
          <w:color w:val="000000"/>
        </w:rPr>
        <w:t>.</w:t>
      </w:r>
      <w:r w:rsidR="009C46E5" w:rsidRPr="00C6792F">
        <w:rPr>
          <w:b/>
          <w:bCs/>
          <w:color w:val="000000"/>
        </w:rPr>
        <w:t xml:space="preserve"> (</w:t>
      </w:r>
      <w:proofErr w:type="spellStart"/>
      <w:r w:rsidR="009C46E5" w:rsidRPr="00C6792F">
        <w:rPr>
          <w:b/>
          <w:bCs/>
          <w:color w:val="000000"/>
        </w:rPr>
        <w:t>attd</w:t>
      </w:r>
      <w:proofErr w:type="spellEnd"/>
      <w:r w:rsidR="009C46E5" w:rsidRPr="00C6792F">
        <w:rPr>
          <w:b/>
          <w:bCs/>
          <w:color w:val="000000"/>
        </w:rPr>
        <w:t>.)</w:t>
      </w:r>
      <w:r w:rsidR="009C46E5">
        <w:rPr>
          <w:color w:val="000000"/>
        </w:rPr>
        <w:t xml:space="preserve"> </w:t>
      </w:r>
    </w:p>
    <w:p w14:paraId="7C474322" w14:textId="05F913C0" w:rsidR="009252EF" w:rsidRDefault="009252EF" w:rsidP="009252EF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Lighting Task List 2024, </w:t>
      </w:r>
      <w:r w:rsidR="003F019D">
        <w:rPr>
          <w:color w:val="000000"/>
        </w:rPr>
        <w:t xml:space="preserve">maintenance continues with </w:t>
      </w:r>
      <w:r>
        <w:rPr>
          <w:color w:val="000000"/>
        </w:rPr>
        <w:t xml:space="preserve">changes </w:t>
      </w:r>
      <w:r w:rsidR="00916DC9">
        <w:rPr>
          <w:color w:val="000000"/>
        </w:rPr>
        <w:t xml:space="preserve">to intrusive lighting </w:t>
      </w:r>
      <w:r w:rsidR="003F019D">
        <w:rPr>
          <w:color w:val="000000"/>
        </w:rPr>
        <w:t xml:space="preserve">in </w:t>
      </w:r>
      <w:r>
        <w:rPr>
          <w:color w:val="000000"/>
        </w:rPr>
        <w:t xml:space="preserve">breezeways and </w:t>
      </w:r>
      <w:r w:rsidR="00BB6735">
        <w:rPr>
          <w:color w:val="000000"/>
        </w:rPr>
        <w:t>end of carports.</w:t>
      </w:r>
      <w:r w:rsidR="00D61068">
        <w:rPr>
          <w:color w:val="000000"/>
        </w:rPr>
        <w:t xml:space="preserve"> </w:t>
      </w:r>
    </w:p>
    <w:p w14:paraId="36FA727F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42B459AC" w14:textId="77777777" w:rsidR="00EA3361" w:rsidRDefault="007E504A" w:rsidP="00EA3361">
      <w:pPr>
        <w:pStyle w:val="NormalWeb"/>
        <w:spacing w:before="0" w:beforeAutospacing="0" w:after="0" w:afterAutospacing="0"/>
        <w:ind w:left="360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color w:val="000000"/>
        </w:rPr>
        <w:t>BOARD LIAISON REPORT</w:t>
      </w:r>
      <w:r w:rsidR="00916DC9">
        <w:rPr>
          <w:rStyle w:val="Strong"/>
          <w:rFonts w:eastAsiaTheme="majorEastAsia"/>
          <w:color w:val="000000"/>
        </w:rPr>
        <w:t xml:space="preserve"> </w:t>
      </w:r>
    </w:p>
    <w:p w14:paraId="26E95590" w14:textId="77777777" w:rsidR="00EA3361" w:rsidRPr="008C774D" w:rsidRDefault="00EA3361" w:rsidP="00A17177">
      <w:pPr>
        <w:pStyle w:val="NormalWeb"/>
        <w:spacing w:before="0" w:beforeAutospacing="0" w:after="0" w:afterAutospacing="0"/>
        <w:ind w:left="360"/>
        <w:rPr>
          <w:rStyle w:val="Strong"/>
          <w:b w:val="0"/>
          <w:bCs w:val="0"/>
          <w:color w:val="000000"/>
        </w:rPr>
      </w:pPr>
      <w:r>
        <w:rPr>
          <w:color w:val="000000"/>
        </w:rPr>
        <w:t>The Board approved:</w:t>
      </w:r>
    </w:p>
    <w:p w14:paraId="4725DB3A" w14:textId="77777777" w:rsidR="00EA3361" w:rsidRDefault="00EA3361" w:rsidP="00A17177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EA3361">
        <w:rPr>
          <w:color w:val="000000"/>
        </w:rPr>
        <w:t>Recommendations to provide color and light in the community dining room.</w:t>
      </w:r>
    </w:p>
    <w:p w14:paraId="014D073A" w14:textId="77777777" w:rsidR="00EA3361" w:rsidRDefault="00EA3361" w:rsidP="00EA3361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62B72EDD" w14:textId="3886B304" w:rsidR="00643493" w:rsidRDefault="007E504A" w:rsidP="00EA3361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  <w:r w:rsidRPr="00EA3361">
        <w:rPr>
          <w:rStyle w:val="Strong"/>
          <w:rFonts w:eastAsiaTheme="majorEastAsia"/>
          <w:color w:val="000000"/>
        </w:rPr>
        <w:t>MEMBER REQUESTS FOR CHANGE</w:t>
      </w:r>
      <w:r w:rsidR="00EA3361">
        <w:rPr>
          <w:rStyle w:val="Strong"/>
          <w:rFonts w:eastAsiaTheme="majorEastAsia"/>
          <w:color w:val="000000"/>
        </w:rPr>
        <w:t xml:space="preserve"> OR ADDITION TO UNIT</w:t>
      </w:r>
    </w:p>
    <w:p w14:paraId="4C447FF5" w14:textId="578B1925" w:rsidR="00EA3361" w:rsidRDefault="00EA3361" w:rsidP="00EA3361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>
        <w:rPr>
          <w:rStyle w:val="Strong"/>
          <w:color w:val="000000"/>
        </w:rPr>
        <w:t xml:space="preserve">Unit 136 </w:t>
      </w:r>
      <w:r w:rsidR="00A17177" w:rsidRPr="00A17177">
        <w:rPr>
          <w:rStyle w:val="Strong"/>
          <w:b w:val="0"/>
          <w:bCs w:val="0"/>
          <w:color w:val="000000"/>
        </w:rPr>
        <w:t>Remove and replace</w:t>
      </w:r>
      <w:r w:rsidR="00A17177">
        <w:rPr>
          <w:rStyle w:val="Strong"/>
          <w:b w:val="0"/>
          <w:bCs w:val="0"/>
          <w:color w:val="000000"/>
        </w:rPr>
        <w:t xml:space="preserve"> all windows and slider to dual paned in accordance with guidelines for change in ownership. Remove and replace window in bedroom to a dual paned slider. Motions made by Sam Parsons, seconded by Flossie Stowell, both </w:t>
      </w:r>
      <w:r w:rsidR="00E13A6B">
        <w:rPr>
          <w:rStyle w:val="Strong"/>
          <w:b w:val="0"/>
          <w:bCs w:val="0"/>
          <w:color w:val="000000"/>
        </w:rPr>
        <w:t xml:space="preserve">motions </w:t>
      </w:r>
      <w:r w:rsidR="00A17177">
        <w:rPr>
          <w:rStyle w:val="Strong"/>
          <w:b w:val="0"/>
          <w:bCs w:val="0"/>
          <w:color w:val="000000"/>
        </w:rPr>
        <w:t>carried unanimously.</w:t>
      </w:r>
    </w:p>
    <w:p w14:paraId="02B557F8" w14:textId="24761BE1" w:rsidR="00D16C4A" w:rsidRPr="00C6792F" w:rsidRDefault="00C6792F" w:rsidP="001130E8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>
        <w:rPr>
          <w:rStyle w:val="Strong"/>
          <w:color w:val="000000"/>
        </w:rPr>
        <w:t xml:space="preserve">Unit 136 </w:t>
      </w:r>
      <w:r>
        <w:rPr>
          <w:rStyle w:val="Strong"/>
          <w:b w:val="0"/>
          <w:bCs w:val="0"/>
          <w:color w:val="000000"/>
        </w:rPr>
        <w:t xml:space="preserve">Request Association remove large tree on exclusive use patio. In accordance </w:t>
      </w:r>
      <w:r w:rsidR="00E13A6B">
        <w:rPr>
          <w:rStyle w:val="Strong"/>
          <w:b w:val="0"/>
          <w:bCs w:val="0"/>
          <w:color w:val="000000"/>
        </w:rPr>
        <w:t xml:space="preserve">with </w:t>
      </w:r>
      <w:r>
        <w:rPr>
          <w:rStyle w:val="Strong"/>
          <w:b w:val="0"/>
          <w:bCs w:val="0"/>
          <w:color w:val="000000"/>
        </w:rPr>
        <w:t>CC&amp;</w:t>
      </w:r>
      <w:r w:rsidR="00E13A6B">
        <w:rPr>
          <w:rStyle w:val="Strong"/>
          <w:b w:val="0"/>
          <w:bCs w:val="0"/>
          <w:color w:val="000000"/>
        </w:rPr>
        <w:t>R’s</w:t>
      </w:r>
      <w:r>
        <w:rPr>
          <w:rStyle w:val="Strong"/>
          <w:b w:val="0"/>
          <w:bCs w:val="0"/>
          <w:color w:val="000000"/>
        </w:rPr>
        <w:t xml:space="preserve"> Article 9.3.2 the committee recommended management send a letter referencing the</w:t>
      </w:r>
      <w:r w:rsidR="00E13A6B">
        <w:rPr>
          <w:rStyle w:val="Strong"/>
          <w:b w:val="0"/>
          <w:bCs w:val="0"/>
          <w:color w:val="000000"/>
        </w:rPr>
        <w:t xml:space="preserve"> </w:t>
      </w:r>
      <w:r>
        <w:rPr>
          <w:rStyle w:val="Strong"/>
          <w:b w:val="0"/>
          <w:bCs w:val="0"/>
          <w:color w:val="000000"/>
        </w:rPr>
        <w:t>guidelines as owner responsibility.</w:t>
      </w:r>
    </w:p>
    <w:p w14:paraId="019BAFC3" w14:textId="115B9D7C" w:rsidR="00916DC9" w:rsidRPr="00EF41B4" w:rsidRDefault="007E504A" w:rsidP="001130E8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/>
        </w:rPr>
      </w:pPr>
      <w:r>
        <w:rPr>
          <w:rStyle w:val="Strong"/>
          <w:rFonts w:eastAsiaTheme="majorEastAsia"/>
          <w:color w:val="000000"/>
        </w:rPr>
        <w:lastRenderedPageBreak/>
        <w:t>UNFINISHED BUSINESS</w:t>
      </w:r>
    </w:p>
    <w:p w14:paraId="1BC2B888" w14:textId="41EE6C76" w:rsidR="007216F0" w:rsidRDefault="007216F0" w:rsidP="007216F0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Lighting</w:t>
      </w:r>
      <w:r>
        <w:rPr>
          <w:b/>
          <w:bCs/>
          <w:color w:val="000000"/>
        </w:rPr>
        <w:t xml:space="preserve"> – </w:t>
      </w:r>
      <w:r>
        <w:rPr>
          <w:color w:val="000000"/>
        </w:rPr>
        <w:t>Committee member Rochelle Blank-Zimmer provided the committee with cut sheets of recommended styles for consideration. The committee approved one style and recommended seeing a sample with cost</w:t>
      </w:r>
      <w:r w:rsidR="00D16C4A">
        <w:rPr>
          <w:color w:val="000000"/>
        </w:rPr>
        <w:t>.</w:t>
      </w:r>
      <w:r>
        <w:rPr>
          <w:color w:val="000000"/>
        </w:rPr>
        <w:t xml:space="preserve"> </w:t>
      </w:r>
    </w:p>
    <w:p w14:paraId="5D5D00F3" w14:textId="32BD1B07" w:rsidR="00C53E9A" w:rsidRDefault="00C53E9A" w:rsidP="00D61068">
      <w:pPr>
        <w:pStyle w:val="NormalWeb"/>
        <w:spacing w:before="0" w:beforeAutospacing="0" w:after="0" w:afterAutospacing="0"/>
        <w:rPr>
          <w:color w:val="000000"/>
        </w:rPr>
      </w:pPr>
    </w:p>
    <w:p w14:paraId="44A3CC88" w14:textId="77777777" w:rsidR="00227854" w:rsidRPr="00284FA1" w:rsidRDefault="00C53E9A" w:rsidP="00E851AC">
      <w:pPr>
        <w:pStyle w:val="NormalWeb"/>
        <w:numPr>
          <w:ilvl w:val="0"/>
          <w:numId w:val="6"/>
        </w:numPr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>
        <w:rPr>
          <w:rStyle w:val="Strong"/>
          <w:rFonts w:eastAsiaTheme="majorEastAsia"/>
          <w:color w:val="000000"/>
        </w:rPr>
        <w:t xml:space="preserve">Pool Deck Refurbishment </w:t>
      </w:r>
      <w:r w:rsidR="00FA2C8B">
        <w:rPr>
          <w:rStyle w:val="Strong"/>
          <w:rFonts w:eastAsiaTheme="majorEastAsia"/>
          <w:b w:val="0"/>
          <w:bCs w:val="0"/>
          <w:color w:val="000000"/>
        </w:rPr>
        <w:t>– Management</w:t>
      </w:r>
      <w:r w:rsidR="00D61068">
        <w:rPr>
          <w:rStyle w:val="Strong"/>
          <w:rFonts w:eastAsiaTheme="majorEastAsia"/>
          <w:b w:val="0"/>
          <w:bCs w:val="0"/>
          <w:color w:val="000000"/>
        </w:rPr>
        <w:t>, along with input from committee member Sam Parsons</w:t>
      </w:r>
      <w:r w:rsidR="00694DD5">
        <w:rPr>
          <w:rStyle w:val="Strong"/>
          <w:rFonts w:eastAsiaTheme="majorEastAsia"/>
          <w:b w:val="0"/>
          <w:bCs w:val="0"/>
          <w:color w:val="000000"/>
        </w:rPr>
        <w:t>,</w:t>
      </w:r>
      <w:r w:rsidR="00D61068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r w:rsidR="00694DD5">
        <w:rPr>
          <w:rStyle w:val="Strong"/>
          <w:rFonts w:eastAsiaTheme="majorEastAsia"/>
          <w:b w:val="0"/>
          <w:bCs w:val="0"/>
          <w:color w:val="000000"/>
        </w:rPr>
        <w:t xml:space="preserve">discussed the process of the application recommended. Board liaison questioned the current bidder in review and recommends looking for additional vendors. </w:t>
      </w:r>
      <w:r w:rsidR="00064BDD">
        <w:rPr>
          <w:rStyle w:val="Strong"/>
          <w:rFonts w:eastAsiaTheme="majorEastAsia"/>
          <w:b w:val="0"/>
          <w:bCs w:val="0"/>
          <w:color w:val="000000"/>
        </w:rPr>
        <w:t xml:space="preserve">Color selection of the final application will be reviewed by ARC </w:t>
      </w:r>
      <w:r w:rsidR="00694DD5">
        <w:rPr>
          <w:rStyle w:val="Strong"/>
          <w:rFonts w:eastAsiaTheme="majorEastAsia"/>
          <w:b w:val="0"/>
          <w:bCs w:val="0"/>
          <w:color w:val="000000"/>
        </w:rPr>
        <w:t xml:space="preserve">for their recommendation to the Board. </w:t>
      </w:r>
    </w:p>
    <w:p w14:paraId="14AD2AFB" w14:textId="0191B74F" w:rsidR="00781C2C" w:rsidRPr="00E851AC" w:rsidRDefault="00781C2C" w:rsidP="00284FA1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7ACEF404" w14:textId="378FA3D3" w:rsidR="002B2065" w:rsidRDefault="00E851AC" w:rsidP="001130E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NEW BUSINESS</w:t>
      </w:r>
    </w:p>
    <w:p w14:paraId="5A11BB45" w14:textId="3EA0DCD0" w:rsidR="005442E1" w:rsidRPr="005442E1" w:rsidRDefault="00D86108" w:rsidP="00D86108">
      <w:pPr>
        <w:pStyle w:val="NormalWeb"/>
        <w:numPr>
          <w:ilvl w:val="0"/>
          <w:numId w:val="9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 xml:space="preserve">Casa Central Community Dining Room Color and Light – as directed by the Board ARC will be looking to bring color and lighting into the </w:t>
      </w:r>
      <w:r w:rsidR="00E13A6B">
        <w:rPr>
          <w:color w:val="000000"/>
        </w:rPr>
        <w:t xml:space="preserve">community </w:t>
      </w:r>
      <w:r>
        <w:rPr>
          <w:color w:val="000000"/>
        </w:rPr>
        <w:t xml:space="preserve">dining room. Committee member Flossie Stowell will be researching and bringing recommendations to the committee </w:t>
      </w:r>
      <w:r w:rsidR="00E13A6B">
        <w:rPr>
          <w:color w:val="000000"/>
        </w:rPr>
        <w:t xml:space="preserve">for review </w:t>
      </w:r>
      <w:r>
        <w:rPr>
          <w:color w:val="000000"/>
        </w:rPr>
        <w:t xml:space="preserve">next month. Committee recommended management raise the upper shades for better lighting at this time of year. </w:t>
      </w:r>
    </w:p>
    <w:p w14:paraId="09581E63" w14:textId="0704B148" w:rsidR="00D86108" w:rsidRDefault="00D86108" w:rsidP="005442E1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 xml:space="preserve"> </w:t>
      </w:r>
    </w:p>
    <w:p w14:paraId="0C6E56FF" w14:textId="3B76B96D" w:rsidR="00D16C4A" w:rsidRPr="005442E1" w:rsidRDefault="00D16C4A" w:rsidP="00D16C4A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 xml:space="preserve">Casa Central Lobby Reading Lamps – At residents request a sample lamp was presented to committee for possible review and purchase. After reviewing the committee requested to see it lite as </w:t>
      </w:r>
      <w:r w:rsidR="000720DD">
        <w:rPr>
          <w:color w:val="000000"/>
        </w:rPr>
        <w:t xml:space="preserve">the </w:t>
      </w:r>
      <w:r>
        <w:rPr>
          <w:color w:val="000000"/>
        </w:rPr>
        <w:t>bulb was not available. Tabled for fu</w:t>
      </w:r>
      <w:r w:rsidR="00D86108">
        <w:rPr>
          <w:color w:val="000000"/>
        </w:rPr>
        <w:t>rt</w:t>
      </w:r>
      <w:r w:rsidR="00C6792F">
        <w:rPr>
          <w:color w:val="000000"/>
        </w:rPr>
        <w:t>her</w:t>
      </w:r>
      <w:r>
        <w:rPr>
          <w:color w:val="000000"/>
        </w:rPr>
        <w:t xml:space="preserve"> review.</w:t>
      </w:r>
    </w:p>
    <w:p w14:paraId="3AE1747C" w14:textId="77777777" w:rsidR="005442E1" w:rsidRPr="00D16C4A" w:rsidRDefault="005442E1" w:rsidP="005442E1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4EB3EB8" w14:textId="1C9A9594" w:rsidR="007216F0" w:rsidRPr="007216F0" w:rsidRDefault="007F7A79" w:rsidP="00D16C4A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Sign Design at wall in front of unit 300</w:t>
      </w:r>
      <w:r w:rsidR="009C46E5">
        <w:rPr>
          <w:color w:val="000000"/>
        </w:rPr>
        <w:t xml:space="preserve"> – A document titled “Conceptional Ideas and Elements of Design for Consideration” was </w:t>
      </w:r>
      <w:r w:rsidR="004D367E">
        <w:rPr>
          <w:color w:val="000000"/>
        </w:rPr>
        <w:t xml:space="preserve">distributed </w:t>
      </w:r>
      <w:r w:rsidR="009C46E5">
        <w:rPr>
          <w:color w:val="000000"/>
        </w:rPr>
        <w:t>to committee .</w:t>
      </w:r>
      <w:r w:rsidR="004D367E">
        <w:rPr>
          <w:color w:val="000000"/>
        </w:rPr>
        <w:t>members.</w:t>
      </w:r>
      <w:r w:rsidR="009C46E5">
        <w:rPr>
          <w:color w:val="000000"/>
        </w:rPr>
        <w:t xml:space="preserve"> Committee member Sam Parsons spoke of the element</w:t>
      </w:r>
      <w:r w:rsidR="00FE5B56">
        <w:rPr>
          <w:color w:val="000000"/>
        </w:rPr>
        <w:t>s</w:t>
      </w:r>
      <w:r w:rsidR="009C46E5">
        <w:rPr>
          <w:color w:val="000000"/>
        </w:rPr>
        <w:t xml:space="preserve"> for consideration and future investigation in accordance with the timeline. The committee recommended management </w:t>
      </w:r>
      <w:r w:rsidR="000720DD">
        <w:rPr>
          <w:color w:val="000000"/>
        </w:rPr>
        <w:t xml:space="preserve">remove </w:t>
      </w:r>
      <w:r w:rsidR="009C46E5">
        <w:rPr>
          <w:color w:val="000000"/>
        </w:rPr>
        <w:t>the juniper i</w:t>
      </w:r>
      <w:r w:rsidR="000720DD">
        <w:rPr>
          <w:color w:val="000000"/>
        </w:rPr>
        <w:t xml:space="preserve">on the east side </w:t>
      </w:r>
      <w:proofErr w:type="spellStart"/>
      <w:r w:rsidR="009C46E5">
        <w:rPr>
          <w:color w:val="000000"/>
        </w:rPr>
        <w:t>n</w:t>
      </w:r>
      <w:proofErr w:type="spellEnd"/>
      <w:r w:rsidR="009C46E5">
        <w:rPr>
          <w:color w:val="000000"/>
        </w:rPr>
        <w:t xml:space="preserve"> front of the pillar</w:t>
      </w:r>
      <w:r w:rsidR="004D367E">
        <w:rPr>
          <w:color w:val="000000"/>
        </w:rPr>
        <w:t xml:space="preserve"> as soon as possible</w:t>
      </w:r>
      <w:r w:rsidR="000720DD">
        <w:rPr>
          <w:color w:val="000000"/>
        </w:rPr>
        <w:t xml:space="preserve">, </w:t>
      </w:r>
      <w:r w:rsidR="009C46E5">
        <w:rPr>
          <w:color w:val="000000"/>
        </w:rPr>
        <w:t xml:space="preserve">and </w:t>
      </w:r>
      <w:r w:rsidR="004D367E">
        <w:rPr>
          <w:color w:val="000000"/>
        </w:rPr>
        <w:t>for</w:t>
      </w:r>
      <w:r w:rsidR="009C46E5">
        <w:rPr>
          <w:color w:val="000000"/>
        </w:rPr>
        <w:t xml:space="preserve"> maintenance </w:t>
      </w:r>
      <w:r w:rsidR="004D367E">
        <w:rPr>
          <w:color w:val="000000"/>
        </w:rPr>
        <w:t>to clean</w:t>
      </w:r>
      <w:r w:rsidR="009C46E5">
        <w:rPr>
          <w:color w:val="000000"/>
        </w:rPr>
        <w:t xml:space="preserve"> </w:t>
      </w:r>
      <w:r w:rsidR="004D367E">
        <w:rPr>
          <w:color w:val="000000"/>
        </w:rPr>
        <w:t>and seal the stone pillars</w:t>
      </w:r>
      <w:r w:rsidR="000720DD">
        <w:rPr>
          <w:color w:val="000000"/>
        </w:rPr>
        <w:t xml:space="preserve"> and lanterns</w:t>
      </w:r>
      <w:r w:rsidR="009C46E5">
        <w:rPr>
          <w:color w:val="000000"/>
        </w:rPr>
        <w:t xml:space="preserve">. Committee requested samples of product </w:t>
      </w:r>
      <w:r w:rsidR="004D367E">
        <w:rPr>
          <w:color w:val="000000"/>
        </w:rPr>
        <w:t>proposed for sign.</w:t>
      </w:r>
      <w:r w:rsidR="004D367E">
        <w:rPr>
          <w:b/>
          <w:bCs/>
          <w:color w:val="000000"/>
        </w:rPr>
        <w:t xml:space="preserve"> </w:t>
      </w:r>
      <w:r w:rsidR="009C46E5" w:rsidRPr="009C46E5">
        <w:rPr>
          <w:b/>
          <w:bCs/>
          <w:color w:val="000000"/>
        </w:rPr>
        <w:t>(</w:t>
      </w:r>
      <w:proofErr w:type="spellStart"/>
      <w:r w:rsidR="009C46E5" w:rsidRPr="009C46E5">
        <w:rPr>
          <w:b/>
          <w:bCs/>
          <w:color w:val="000000"/>
        </w:rPr>
        <w:t>a</w:t>
      </w:r>
      <w:r w:rsidR="00E13A6B">
        <w:rPr>
          <w:b/>
          <w:bCs/>
          <w:color w:val="000000"/>
        </w:rPr>
        <w:t>tt’</w:t>
      </w:r>
      <w:r w:rsidR="009C46E5">
        <w:rPr>
          <w:b/>
          <w:bCs/>
          <w:color w:val="000000"/>
        </w:rPr>
        <w:t>d</w:t>
      </w:r>
      <w:proofErr w:type="spellEnd"/>
      <w:r w:rsidR="009C46E5">
        <w:rPr>
          <w:b/>
          <w:bCs/>
          <w:color w:val="000000"/>
        </w:rPr>
        <w:t>,</w:t>
      </w:r>
      <w:r w:rsidR="009C46E5" w:rsidRPr="009C46E5">
        <w:rPr>
          <w:b/>
          <w:bCs/>
          <w:color w:val="000000"/>
        </w:rPr>
        <w:t>)</w:t>
      </w:r>
      <w:r w:rsidR="009C46E5">
        <w:rPr>
          <w:b/>
          <w:bCs/>
          <w:color w:val="000000"/>
        </w:rPr>
        <w:t xml:space="preserve"> </w:t>
      </w:r>
    </w:p>
    <w:p w14:paraId="6AA3F90E" w14:textId="77777777" w:rsidR="009C46E5" w:rsidRDefault="009C46E5" w:rsidP="001130E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DB3ABA8" w14:textId="4BF755D0" w:rsidR="002B2065" w:rsidRDefault="002B2065" w:rsidP="001130E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TABLED PROJECTS</w:t>
      </w:r>
    </w:p>
    <w:p w14:paraId="58F203E4" w14:textId="7FC410E7" w:rsidR="002B2065" w:rsidRPr="002B2065" w:rsidRDefault="002B2065" w:rsidP="001130E8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Self-Service Mailboxes – Casa Central</w:t>
      </w:r>
    </w:p>
    <w:p w14:paraId="7E2F8EE2" w14:textId="77777777" w:rsidR="00781C2C" w:rsidRDefault="00781C2C" w:rsidP="001130E8">
      <w:pPr>
        <w:pStyle w:val="NormalWeb"/>
        <w:spacing w:before="0" w:beforeAutospacing="0" w:after="0" w:afterAutospacing="0"/>
        <w:rPr>
          <w:color w:val="000000"/>
        </w:rPr>
      </w:pPr>
    </w:p>
    <w:p w14:paraId="73E1D5BB" w14:textId="7D0C49CF" w:rsidR="007E504A" w:rsidRDefault="007E504A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color w:val="000000"/>
        </w:rPr>
        <w:t>MEMBER COMMENTS</w:t>
      </w:r>
    </w:p>
    <w:p w14:paraId="5E486774" w14:textId="4C810E23" w:rsidR="00781C2C" w:rsidRDefault="005442E1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b w:val="0"/>
          <w:bCs w:val="0"/>
          <w:color w:val="000000"/>
        </w:rPr>
        <w:t>Comments centered around length of time for 169/170 planting installation.</w:t>
      </w:r>
    </w:p>
    <w:p w14:paraId="691D2435" w14:textId="77777777" w:rsidR="005442E1" w:rsidRDefault="005442E1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63419EB8" w14:textId="3657BA2E" w:rsidR="001130E8" w:rsidRPr="007E504A" w:rsidRDefault="007E504A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ADJOURNMENT</w:t>
      </w:r>
      <w:r>
        <w:rPr>
          <w:color w:val="000000"/>
        </w:rPr>
        <w:br/>
        <w:t xml:space="preserve">The meeting was adjourned at </w:t>
      </w:r>
      <w:r w:rsidR="005442E1">
        <w:rPr>
          <w:color w:val="000000"/>
        </w:rPr>
        <w:t>Noon</w:t>
      </w:r>
      <w:r>
        <w:rPr>
          <w:color w:val="000000"/>
        </w:rPr>
        <w:t xml:space="preserve">. The next meeting is scheduled for Wednesday, </w:t>
      </w:r>
      <w:r w:rsidR="005442E1">
        <w:rPr>
          <w:color w:val="000000"/>
        </w:rPr>
        <w:t>February 11</w:t>
      </w:r>
      <w:r>
        <w:rPr>
          <w:color w:val="000000"/>
        </w:rPr>
        <w:t>, 202</w:t>
      </w:r>
      <w:r w:rsidR="005442E1">
        <w:rPr>
          <w:color w:val="000000"/>
        </w:rPr>
        <w:t>6</w:t>
      </w:r>
      <w:r>
        <w:rPr>
          <w:color w:val="000000"/>
        </w:rPr>
        <w:t>, at 9:30 AM in the Durr Room.</w:t>
      </w:r>
    </w:p>
    <w:sectPr w:rsidR="001130E8" w:rsidRPr="007E504A" w:rsidSect="005442E1">
      <w:type w:val="continuous"/>
      <w:pgSz w:w="12240" w:h="15840"/>
      <w:pgMar w:top="1215" w:right="135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8726" w14:textId="77777777" w:rsidR="00357894" w:rsidRDefault="00357894" w:rsidP="00C641A6">
      <w:pPr>
        <w:spacing w:after="0" w:line="240" w:lineRule="auto"/>
      </w:pPr>
      <w:r>
        <w:separator/>
      </w:r>
    </w:p>
  </w:endnote>
  <w:endnote w:type="continuationSeparator" w:id="0">
    <w:p w14:paraId="743480A6" w14:textId="77777777" w:rsidR="00357894" w:rsidRDefault="00357894" w:rsidP="00C6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94643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78590F" w14:textId="34A3166D" w:rsidR="00C641A6" w:rsidRDefault="00C641A6" w:rsidP="00EE52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9AD3933" w14:textId="77777777" w:rsidR="00C641A6" w:rsidRDefault="00C641A6" w:rsidP="00C641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2"/>
        <w:szCs w:val="22"/>
      </w:rPr>
      <w:id w:val="-10510657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6E0D22" w14:textId="359FE470" w:rsidR="00C641A6" w:rsidRPr="00C641A6" w:rsidRDefault="00C641A6" w:rsidP="00EE529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C641A6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2</w:t>
        </w: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352E026" w14:textId="77777777" w:rsidR="00C641A6" w:rsidRDefault="00C641A6" w:rsidP="00C641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6052" w14:textId="77777777" w:rsidR="00357894" w:rsidRDefault="00357894" w:rsidP="00C641A6">
      <w:pPr>
        <w:spacing w:after="0" w:line="240" w:lineRule="auto"/>
      </w:pPr>
      <w:r>
        <w:separator/>
      </w:r>
    </w:p>
  </w:footnote>
  <w:footnote w:type="continuationSeparator" w:id="0">
    <w:p w14:paraId="60269703" w14:textId="77777777" w:rsidR="00357894" w:rsidRDefault="00357894" w:rsidP="00C6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35E"/>
    <w:multiLevelType w:val="multilevel"/>
    <w:tmpl w:val="68D6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51E69"/>
    <w:multiLevelType w:val="hybridMultilevel"/>
    <w:tmpl w:val="BFB2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34F83"/>
    <w:multiLevelType w:val="hybridMultilevel"/>
    <w:tmpl w:val="1E2498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935D7B"/>
    <w:multiLevelType w:val="hybridMultilevel"/>
    <w:tmpl w:val="F70A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E7D74"/>
    <w:multiLevelType w:val="multilevel"/>
    <w:tmpl w:val="1E62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00A4F"/>
    <w:multiLevelType w:val="multilevel"/>
    <w:tmpl w:val="71D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82221"/>
    <w:multiLevelType w:val="multilevel"/>
    <w:tmpl w:val="F77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D44CB"/>
    <w:multiLevelType w:val="multilevel"/>
    <w:tmpl w:val="E918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673200">
    <w:abstractNumId w:val="6"/>
  </w:num>
  <w:num w:numId="2" w16cid:durableId="1064449687">
    <w:abstractNumId w:val="7"/>
  </w:num>
  <w:num w:numId="3" w16cid:durableId="605618571">
    <w:abstractNumId w:val="5"/>
  </w:num>
  <w:num w:numId="4" w16cid:durableId="995836990">
    <w:abstractNumId w:val="4"/>
  </w:num>
  <w:num w:numId="5" w16cid:durableId="256866618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705399544">
    <w:abstractNumId w:val="0"/>
  </w:num>
  <w:num w:numId="7" w16cid:durableId="1355300105">
    <w:abstractNumId w:val="2"/>
  </w:num>
  <w:num w:numId="8" w16cid:durableId="413012733">
    <w:abstractNumId w:val="1"/>
  </w:num>
  <w:num w:numId="9" w16cid:durableId="84619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4A"/>
    <w:rsid w:val="000055AD"/>
    <w:rsid w:val="000141CD"/>
    <w:rsid w:val="00023146"/>
    <w:rsid w:val="00064BDD"/>
    <w:rsid w:val="000720DD"/>
    <w:rsid w:val="000B4705"/>
    <w:rsid w:val="001130E8"/>
    <w:rsid w:val="00121F09"/>
    <w:rsid w:val="00141C35"/>
    <w:rsid w:val="0014751E"/>
    <w:rsid w:val="001D19F0"/>
    <w:rsid w:val="001F4980"/>
    <w:rsid w:val="00227854"/>
    <w:rsid w:val="002549CD"/>
    <w:rsid w:val="002770BC"/>
    <w:rsid w:val="00284FA1"/>
    <w:rsid w:val="002B2065"/>
    <w:rsid w:val="002D52B5"/>
    <w:rsid w:val="002D6ABF"/>
    <w:rsid w:val="00357894"/>
    <w:rsid w:val="0036636D"/>
    <w:rsid w:val="003A6B3D"/>
    <w:rsid w:val="003D7661"/>
    <w:rsid w:val="003F019D"/>
    <w:rsid w:val="00440DF0"/>
    <w:rsid w:val="004D367E"/>
    <w:rsid w:val="004F630A"/>
    <w:rsid w:val="00535D28"/>
    <w:rsid w:val="005442E1"/>
    <w:rsid w:val="005621F7"/>
    <w:rsid w:val="0057537B"/>
    <w:rsid w:val="005864F6"/>
    <w:rsid w:val="005F34FD"/>
    <w:rsid w:val="00604548"/>
    <w:rsid w:val="006433FE"/>
    <w:rsid w:val="00643493"/>
    <w:rsid w:val="006501B4"/>
    <w:rsid w:val="0066049E"/>
    <w:rsid w:val="00694DD5"/>
    <w:rsid w:val="006D08A7"/>
    <w:rsid w:val="006D293E"/>
    <w:rsid w:val="006F1E68"/>
    <w:rsid w:val="007216F0"/>
    <w:rsid w:val="007456AE"/>
    <w:rsid w:val="00764BB5"/>
    <w:rsid w:val="00781C2C"/>
    <w:rsid w:val="007A1554"/>
    <w:rsid w:val="007C6EAC"/>
    <w:rsid w:val="007E504A"/>
    <w:rsid w:val="007E54C6"/>
    <w:rsid w:val="007F339E"/>
    <w:rsid w:val="007F7A79"/>
    <w:rsid w:val="00812445"/>
    <w:rsid w:val="00832E53"/>
    <w:rsid w:val="00854CE4"/>
    <w:rsid w:val="00863927"/>
    <w:rsid w:val="0089759F"/>
    <w:rsid w:val="008A2A59"/>
    <w:rsid w:val="008B2903"/>
    <w:rsid w:val="008C1569"/>
    <w:rsid w:val="008C774D"/>
    <w:rsid w:val="008D25D5"/>
    <w:rsid w:val="00916DC9"/>
    <w:rsid w:val="009252EF"/>
    <w:rsid w:val="0095419E"/>
    <w:rsid w:val="00956651"/>
    <w:rsid w:val="009676D3"/>
    <w:rsid w:val="00985B9A"/>
    <w:rsid w:val="009C46E5"/>
    <w:rsid w:val="009D442A"/>
    <w:rsid w:val="009D45FB"/>
    <w:rsid w:val="009E50C8"/>
    <w:rsid w:val="00A17177"/>
    <w:rsid w:val="00A85654"/>
    <w:rsid w:val="00AB2DC2"/>
    <w:rsid w:val="00AB3CE9"/>
    <w:rsid w:val="00B11766"/>
    <w:rsid w:val="00B35333"/>
    <w:rsid w:val="00B64167"/>
    <w:rsid w:val="00B93661"/>
    <w:rsid w:val="00B974D6"/>
    <w:rsid w:val="00BB6735"/>
    <w:rsid w:val="00C34988"/>
    <w:rsid w:val="00C40E9F"/>
    <w:rsid w:val="00C51FAD"/>
    <w:rsid w:val="00C52B6C"/>
    <w:rsid w:val="00C53E9A"/>
    <w:rsid w:val="00C5578C"/>
    <w:rsid w:val="00C641A6"/>
    <w:rsid w:val="00C6792F"/>
    <w:rsid w:val="00CE5281"/>
    <w:rsid w:val="00D16C4A"/>
    <w:rsid w:val="00D23013"/>
    <w:rsid w:val="00D55109"/>
    <w:rsid w:val="00D61068"/>
    <w:rsid w:val="00D669B3"/>
    <w:rsid w:val="00D72FEE"/>
    <w:rsid w:val="00D86108"/>
    <w:rsid w:val="00DA3A85"/>
    <w:rsid w:val="00DF2C9B"/>
    <w:rsid w:val="00E13A6B"/>
    <w:rsid w:val="00E62753"/>
    <w:rsid w:val="00E851AC"/>
    <w:rsid w:val="00EA3361"/>
    <w:rsid w:val="00EB2ED3"/>
    <w:rsid w:val="00EE471F"/>
    <w:rsid w:val="00EF41B4"/>
    <w:rsid w:val="00F07A3B"/>
    <w:rsid w:val="00F353C8"/>
    <w:rsid w:val="00F60FF1"/>
    <w:rsid w:val="00F72525"/>
    <w:rsid w:val="00F8023D"/>
    <w:rsid w:val="00F87928"/>
    <w:rsid w:val="00FA2C8B"/>
    <w:rsid w:val="00FC0F73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6834"/>
  <w15:chartTrackingRefBased/>
  <w15:docId w15:val="{35A399BD-DAFB-8240-8B30-D48E4DB5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0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E504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6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1A6"/>
  </w:style>
  <w:style w:type="character" w:styleId="PageNumber">
    <w:name w:val="page number"/>
    <w:basedOn w:val="DefaultParagraphFont"/>
    <w:uiPriority w:val="99"/>
    <w:semiHidden/>
    <w:unhideWhenUsed/>
    <w:rsid w:val="00C641A6"/>
  </w:style>
  <w:style w:type="paragraph" w:styleId="Header">
    <w:name w:val="header"/>
    <w:basedOn w:val="Normal"/>
    <w:link w:val="HeaderChar"/>
    <w:uiPriority w:val="99"/>
    <w:unhideWhenUsed/>
    <w:rsid w:val="00C6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624</Words>
  <Characters>3535</Characters>
  <Application>Microsoft Office Word</Application>
  <DocSecurity>0</DocSecurity>
  <Lines>92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Einsele</dc:creator>
  <cp:keywords/>
  <dc:description/>
  <cp:lastModifiedBy>Catherine Robinette</cp:lastModifiedBy>
  <cp:revision>3</cp:revision>
  <cp:lastPrinted>2026-01-20T01:50:00Z</cp:lastPrinted>
  <dcterms:created xsi:type="dcterms:W3CDTF">2026-01-20T18:38:00Z</dcterms:created>
  <dcterms:modified xsi:type="dcterms:W3CDTF">2026-03-18T21:45:00Z</dcterms:modified>
</cp:coreProperties>
</file>